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89B3" w14:textId="77777777" w:rsidR="00890291" w:rsidRPr="00DF70DC" w:rsidRDefault="00890291" w:rsidP="00890291">
      <w:pPr>
        <w:pStyle w:val="a3"/>
        <w:shd w:val="clear" w:color="auto" w:fill="FFFFFF"/>
        <w:spacing w:after="0" w:afterAutospacing="0" w:line="198" w:lineRule="atLeast"/>
        <w:jc w:val="center"/>
        <w:rPr>
          <w:color w:val="000099"/>
          <w:sz w:val="28"/>
          <w:szCs w:val="28"/>
        </w:rPr>
      </w:pPr>
      <w:r w:rsidRPr="00DF70DC">
        <w:rPr>
          <w:b/>
          <w:bCs/>
          <w:color w:val="000099"/>
          <w:sz w:val="28"/>
          <w:szCs w:val="28"/>
        </w:rPr>
        <w:t>ΜΙΧΑΛΗΣ ΧΑΡΑΛΑΜΠΙΔΗΣ</w:t>
      </w:r>
    </w:p>
    <w:p w14:paraId="68FB899E" w14:textId="77777777" w:rsidR="00890291" w:rsidRPr="00DF70DC" w:rsidRDefault="00890291" w:rsidP="00890291">
      <w:pPr>
        <w:pStyle w:val="a3"/>
        <w:shd w:val="clear" w:color="auto" w:fill="FFFFFF"/>
        <w:spacing w:after="0" w:afterAutospacing="0" w:line="198" w:lineRule="atLeast"/>
        <w:jc w:val="center"/>
        <w:rPr>
          <w:color w:val="000099"/>
          <w:sz w:val="22"/>
          <w:szCs w:val="22"/>
        </w:rPr>
      </w:pPr>
      <w:r w:rsidRPr="00DF70DC">
        <w:rPr>
          <w:b/>
          <w:bCs/>
          <w:color w:val="000099"/>
          <w:sz w:val="22"/>
          <w:szCs w:val="22"/>
        </w:rPr>
        <w:t>(μιλώντας σε Ρ/Σ)</w:t>
      </w:r>
    </w:p>
    <w:p w14:paraId="14DB5A54" w14:textId="77777777" w:rsidR="00890291" w:rsidRPr="00DF70DC" w:rsidRDefault="00890291" w:rsidP="00890291">
      <w:pPr>
        <w:pStyle w:val="a3"/>
        <w:shd w:val="clear" w:color="auto" w:fill="FFFFFF"/>
        <w:spacing w:after="0" w:afterAutospacing="0" w:line="198" w:lineRule="atLeast"/>
        <w:rPr>
          <w:color w:val="000099"/>
          <w:sz w:val="22"/>
          <w:szCs w:val="22"/>
        </w:rPr>
      </w:pPr>
    </w:p>
    <w:p w14:paraId="3E24F985" w14:textId="77777777" w:rsidR="00890291" w:rsidRPr="00DF70DC" w:rsidRDefault="00890291" w:rsidP="00890291">
      <w:pPr>
        <w:pStyle w:val="a3"/>
        <w:shd w:val="clear" w:color="auto" w:fill="FFFFFF"/>
        <w:spacing w:after="0" w:afterAutospacing="0" w:line="198" w:lineRule="atLeast"/>
        <w:jc w:val="center"/>
        <w:rPr>
          <w:color w:val="000099"/>
          <w:sz w:val="28"/>
          <w:szCs w:val="28"/>
        </w:rPr>
      </w:pPr>
      <w:r w:rsidRPr="00DF70DC">
        <w:rPr>
          <w:b/>
          <w:bCs/>
          <w:color w:val="000099"/>
          <w:sz w:val="28"/>
          <w:szCs w:val="28"/>
        </w:rPr>
        <w:t>Ο ΜΑΙΟΣ ΕΙΝΑΙ Ο ΜΗΝΑΣ ΤΩΝ ΑΝΘΡΩΠΙΣΤΩΝ</w:t>
      </w:r>
    </w:p>
    <w:p w14:paraId="2B853537" w14:textId="77777777" w:rsidR="00890291" w:rsidRPr="00DF70DC" w:rsidRDefault="00890291" w:rsidP="00890291">
      <w:pPr>
        <w:pStyle w:val="a3"/>
        <w:shd w:val="clear" w:color="auto" w:fill="FFFFFF"/>
        <w:spacing w:after="0" w:afterAutospacing="0" w:line="198" w:lineRule="atLeast"/>
        <w:rPr>
          <w:color w:val="000099"/>
          <w:sz w:val="28"/>
          <w:szCs w:val="28"/>
        </w:rPr>
      </w:pPr>
      <w:r w:rsidRPr="00DF70DC">
        <w:rPr>
          <w:b/>
          <w:bCs/>
          <w:color w:val="000099"/>
          <w:sz w:val="28"/>
          <w:szCs w:val="28"/>
        </w:rPr>
        <w:t xml:space="preserve">         ΤΗΝ 19η </w:t>
      </w:r>
      <w:proofErr w:type="spellStart"/>
      <w:r w:rsidRPr="00DF70DC">
        <w:rPr>
          <w:b/>
          <w:bCs/>
          <w:color w:val="000099"/>
          <w:sz w:val="28"/>
          <w:szCs w:val="28"/>
        </w:rPr>
        <w:t>ΜΑΐΟΥ</w:t>
      </w:r>
      <w:proofErr w:type="spellEnd"/>
      <w:r w:rsidRPr="00DF70DC">
        <w:rPr>
          <w:b/>
          <w:bCs/>
          <w:color w:val="000099"/>
          <w:sz w:val="28"/>
          <w:szCs w:val="28"/>
        </w:rPr>
        <w:t xml:space="preserve"> 2022 ΑΝΑΒΟΥΜΕ ΔΥΟ ΚΕΡΙΑ – ΔΥΟ ΛΑΜΠΑΔΕΣ</w:t>
      </w:r>
    </w:p>
    <w:p w14:paraId="305746EA" w14:textId="77777777" w:rsidR="00890291" w:rsidRPr="00DF70DC" w:rsidRDefault="00890291" w:rsidP="00890291">
      <w:pPr>
        <w:pStyle w:val="a3"/>
        <w:shd w:val="clear" w:color="auto" w:fill="FFFFFF"/>
        <w:spacing w:after="0" w:afterAutospacing="0" w:line="198" w:lineRule="atLeast"/>
        <w:rPr>
          <w:color w:val="000099"/>
          <w:sz w:val="28"/>
          <w:szCs w:val="28"/>
        </w:rPr>
      </w:pPr>
      <w:r w:rsidRPr="00DF70DC">
        <w:rPr>
          <w:b/>
          <w:bCs/>
          <w:color w:val="000099"/>
          <w:sz w:val="28"/>
          <w:szCs w:val="28"/>
        </w:rPr>
        <w:t xml:space="preserve">           ΣΤΕΦΑΝΩΝΟΥΜΕ ΤΑ ΘΥΜΑΤΑ ΤΩΝ ΘΑΛΑΣΣΙΩΝ ΝΤΑΧΑΟΥ</w:t>
      </w:r>
    </w:p>
    <w:p w14:paraId="1F4840DF" w14:textId="77777777" w:rsidR="00890291" w:rsidRPr="00DF70DC" w:rsidRDefault="00890291" w:rsidP="00890291">
      <w:pPr>
        <w:pStyle w:val="a3"/>
        <w:shd w:val="clear" w:color="auto" w:fill="FFFFFF"/>
        <w:spacing w:after="0" w:afterAutospacing="0" w:line="198" w:lineRule="atLeast"/>
        <w:jc w:val="center"/>
        <w:rPr>
          <w:color w:val="000099"/>
          <w:sz w:val="28"/>
          <w:szCs w:val="28"/>
        </w:rPr>
      </w:pPr>
      <w:r w:rsidRPr="00DF70DC">
        <w:rPr>
          <w:b/>
          <w:bCs/>
          <w:color w:val="000099"/>
          <w:sz w:val="28"/>
          <w:szCs w:val="28"/>
        </w:rPr>
        <w:t>ΤΩΝ ΑΜΦΙΒΙΩΝ ΑΟΥΣΒΙΤΣ</w:t>
      </w:r>
    </w:p>
    <w:p w14:paraId="31ED77E4" w14:textId="77777777" w:rsidR="00890291" w:rsidRPr="00DF70DC" w:rsidRDefault="00890291" w:rsidP="00890291">
      <w:pPr>
        <w:pStyle w:val="a3"/>
        <w:shd w:val="clear" w:color="auto" w:fill="FFFFFF"/>
        <w:spacing w:after="0" w:afterAutospacing="0" w:line="198" w:lineRule="atLeast"/>
        <w:rPr>
          <w:color w:val="000099"/>
          <w:sz w:val="20"/>
          <w:szCs w:val="20"/>
        </w:rPr>
      </w:pPr>
    </w:p>
    <w:p w14:paraId="7E1D273D"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 xml:space="preserve">Ποια ήταν η ευγενής επιδίωξη μου, ο ευγενής στόχος μου προτείνοντας την 19η Μαΐου ως ημέρα μνήμης της Ποντιακής γενοκτονίας τον Αύγουστο του 1988. Το Σεπτέμβριο του 2004 πρότεινα στις Βρυξέλλες την προέκταση της ως Ευρωπαϊκή ημέρα μνήμης των θυμάτων του </w:t>
      </w:r>
      <w:proofErr w:type="spellStart"/>
      <w:r w:rsidRPr="00DF70DC">
        <w:rPr>
          <w:color w:val="000099"/>
        </w:rPr>
        <w:t>Κεμαλισμού</w:t>
      </w:r>
      <w:proofErr w:type="spellEnd"/>
      <w:r w:rsidRPr="00DF70DC">
        <w:rPr>
          <w:color w:val="000099"/>
        </w:rPr>
        <w:t>.</w:t>
      </w:r>
    </w:p>
    <w:p w14:paraId="3F773EF4"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 xml:space="preserve">Τότε η </w:t>
      </w:r>
      <w:proofErr w:type="spellStart"/>
      <w:r w:rsidRPr="00DF70DC">
        <w:rPr>
          <w:color w:val="000099"/>
        </w:rPr>
        <w:t>Εργκενεκόν</w:t>
      </w:r>
      <w:proofErr w:type="spellEnd"/>
      <w:r w:rsidRPr="00DF70DC">
        <w:rPr>
          <w:color w:val="000099"/>
        </w:rPr>
        <w:t xml:space="preserve"> και οι Αλβανοί πριν επιστρέψω στην Ελλάδα κατέστρεψαν την ιστοσελίδα μου. Παρ΄ όλο που δεν ασχολήθηκα με τους δεύτερους.</w:t>
      </w:r>
    </w:p>
    <w:p w14:paraId="5CB6F0C7"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Αυτή ήταν η διαδρομή της μετατροπής, της </w:t>
      </w:r>
      <w:r w:rsidRPr="00DF70DC">
        <w:rPr>
          <w:b/>
          <w:bCs/>
          <w:color w:val="000099"/>
        </w:rPr>
        <w:t>μεταμόρφωσης μιας ημέρας Θανάτου σε Ημέρα Ζωής.</w:t>
      </w:r>
      <w:r w:rsidRPr="00DF70DC">
        <w:rPr>
          <w:color w:val="000099"/>
        </w:rPr>
        <w:t> Είναι η Νίκη της Ζωής επί του Θανάτου είπα στο </w:t>
      </w:r>
      <w:r w:rsidRPr="00DF70DC">
        <w:rPr>
          <w:b/>
          <w:bCs/>
          <w:color w:val="000099"/>
        </w:rPr>
        <w:t>συμβολικό Χαϊδάρι </w:t>
      </w:r>
      <w:r w:rsidRPr="00DF70DC">
        <w:rPr>
          <w:color w:val="000099"/>
        </w:rPr>
        <w:t>το 1990 μιλώντας για την σημασία, τον συμβολισμό της ημέρας.</w:t>
      </w:r>
    </w:p>
    <w:p w14:paraId="713FEFD6"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Ορισμένοι, ένας υπόκοσμος επίσημων και ανεπίσημων, προσπάθησαν βρώμικα να ιδιοποιηθούν την πατρότητα της, να περιορίσουν το ισχυρό μήνυμα της ημέρας. Άλλοι όπως κόμματα και κυβερνήσεις, το ΥΠΕΞ, συντονισμένοι μαζί τους, </w:t>
      </w:r>
      <w:r w:rsidRPr="00DF70DC">
        <w:rPr>
          <w:b/>
          <w:bCs/>
          <w:color w:val="000099"/>
        </w:rPr>
        <w:t>να την καταργήσουν.</w:t>
      </w:r>
    </w:p>
    <w:p w14:paraId="3CE0D403" w14:textId="77777777" w:rsidR="00890291" w:rsidRPr="00DF70DC" w:rsidRDefault="00890291" w:rsidP="00890291">
      <w:pPr>
        <w:pStyle w:val="a3"/>
        <w:shd w:val="clear" w:color="auto" w:fill="FFFFFF"/>
        <w:spacing w:after="0" w:afterAutospacing="0" w:line="198" w:lineRule="atLeast"/>
        <w:rPr>
          <w:color w:val="000099"/>
        </w:rPr>
      </w:pPr>
      <w:r w:rsidRPr="00DF70DC">
        <w:rPr>
          <w:b/>
          <w:bCs/>
          <w:color w:val="000099"/>
        </w:rPr>
        <w:t>Πολλοί έχουν χάσει τον ύπνο τους από αυτό το ιστορικό τρόπαιο μου.</w:t>
      </w:r>
    </w:p>
    <w:p w14:paraId="183246E4" w14:textId="77777777" w:rsidR="00890291" w:rsidRPr="00DF70DC" w:rsidRDefault="00890291" w:rsidP="00890291">
      <w:pPr>
        <w:pStyle w:val="a3"/>
        <w:shd w:val="clear" w:color="auto" w:fill="FFFFFF"/>
        <w:spacing w:after="0" w:afterAutospacing="0" w:line="198" w:lineRule="atLeast"/>
        <w:rPr>
          <w:color w:val="000099"/>
        </w:rPr>
      </w:pPr>
      <w:r w:rsidRPr="00DF70DC">
        <w:rPr>
          <w:b/>
          <w:bCs/>
          <w:color w:val="000099"/>
        </w:rPr>
        <w:t>Η Ιστορία όμως δεν ασχολείται με τα σκουπίδια. Έμμισθα μάλιστα σκουπίδια.</w:t>
      </w:r>
    </w:p>
    <w:p w14:paraId="5BD65D76"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Η 19η Μαΐου είναι ο δικός μας </w:t>
      </w:r>
      <w:r w:rsidRPr="00DF70DC">
        <w:rPr>
          <w:b/>
          <w:bCs/>
          <w:color w:val="000099"/>
        </w:rPr>
        <w:t>Ανθρωπιστικός Δρόμος.</w:t>
      </w:r>
      <w:r w:rsidRPr="00DF70DC">
        <w:rPr>
          <w:color w:val="000099"/>
        </w:rPr>
        <w:t> Από το Σεν Μισέλ, τον Όλυμπο, τον Βόσπορο, τον Ευφράτη έως το Αραράτ. </w:t>
      </w:r>
      <w:r w:rsidRPr="00DF70DC">
        <w:rPr>
          <w:b/>
          <w:bCs/>
          <w:color w:val="000099"/>
        </w:rPr>
        <w:t>Είναι η Οικουμενική Λεωφόρος μας.</w:t>
      </w:r>
    </w:p>
    <w:p w14:paraId="49CC6064"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Την 19η Μαΐου 2022 ημέρα Πέμπτη θα συνεχίσουμε τον δρόμο που ανοίξαμε πριν ένα χρόνο ανάβοντας Δύο Κεριά, Δύο Λαμπάδες στους Ναούς της του Θεού Σοφίας.</w:t>
      </w:r>
    </w:p>
    <w:p w14:paraId="409AC514"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 xml:space="preserve">Το ένα είναι για τους νεκρούς της γενοκτονίας των ετών 1914 – 1923. Των γυναικών, των παιδιών, των γερόντων, των αντρών. Η </w:t>
      </w:r>
      <w:proofErr w:type="spellStart"/>
      <w:r w:rsidRPr="00DF70DC">
        <w:rPr>
          <w:color w:val="000099"/>
        </w:rPr>
        <w:t>Κεμαλική</w:t>
      </w:r>
      <w:proofErr w:type="spellEnd"/>
      <w:r w:rsidRPr="00DF70DC">
        <w:rPr>
          <w:color w:val="000099"/>
        </w:rPr>
        <w:t xml:space="preserve"> μηχανή του θανάτου λειτούργησε αδηφάγα στον Πόντο.</w:t>
      </w:r>
    </w:p>
    <w:p w14:paraId="0C876790"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lastRenderedPageBreak/>
        <w:t xml:space="preserve">Το δεύτερο για τα θύματα της πολύμορφης γενοκτονίας, της </w:t>
      </w:r>
      <w:proofErr w:type="spellStart"/>
      <w:r w:rsidRPr="00DF70DC">
        <w:rPr>
          <w:color w:val="000099"/>
        </w:rPr>
        <w:t>Εθνοκτονίας</w:t>
      </w:r>
      <w:proofErr w:type="spellEnd"/>
      <w:r w:rsidRPr="00DF70DC">
        <w:rPr>
          <w:color w:val="000099"/>
        </w:rPr>
        <w:t xml:space="preserve"> των ετών 1923 – 2022 στον Ιστορικό Πόντο. Μέχρι την 19η Μαΐου του 2021 τα κεριά για αυτούς, τα θύματα της συνεχιζόμενης γενοκτονίας ήταν άναφτα. Τα θύματα αυτής ομιλούν την πλησιέστερη προς την Αρχαία Ελληνική ομιλούμενη σήμερα γλώσσα.</w:t>
      </w:r>
    </w:p>
    <w:p w14:paraId="419CA3E1"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Στην επικαιρότητα και την σημασία της επικέντρωσης της πρωτοβουλίας μας στους Ναούς της του Θεού Σοφίας αναφέρομαι στο βιβλίο μου το “Νέο Ανατολικό Ζήτημα Το Τουρκικό Πρόβλημα Η Ανθρωπιστική Ελλάδα”.</w:t>
      </w:r>
    </w:p>
    <w:p w14:paraId="3147BACB"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Στις πόλεις, στους τόπους όπου δεν υπάρχουν Ναοί της του Θεού Σοφίας, η ατομική και συλλογική έκφραση, ο εξαγνισμός της ψυχής μας μπορεί να επικεντρωθεί στους Μητροπολιτικούς Ναούς των πόλεων και των οικισμών.</w:t>
      </w:r>
    </w:p>
    <w:p w14:paraId="27D5BF3C" w14:textId="77777777" w:rsidR="00890291" w:rsidRPr="00DF70DC" w:rsidRDefault="00890291" w:rsidP="00890291">
      <w:pPr>
        <w:pStyle w:val="a3"/>
        <w:shd w:val="clear" w:color="auto" w:fill="FFFFFF"/>
        <w:spacing w:after="0" w:afterAutospacing="0" w:line="198" w:lineRule="atLeast"/>
        <w:rPr>
          <w:color w:val="000099"/>
        </w:rPr>
      </w:pPr>
      <w:r w:rsidRPr="00DF70DC">
        <w:rPr>
          <w:b/>
          <w:bCs/>
          <w:color w:val="000099"/>
        </w:rPr>
        <w:t>Αν την προσεχή 19η Μαΐου ήμουν στην Ελλάδα θα άναβα δύο κεριά στον Ναό της του Θεού Σοφίας στην Άνω Πόλη της Μονεμβασίας. </w:t>
      </w:r>
      <w:r w:rsidRPr="00DF70DC">
        <w:rPr>
          <w:color w:val="000099"/>
        </w:rPr>
        <w:t>Όπως έκανα τον προηγούμενο χρόνο στην Αγία Σοφία στα Μανιάτικα του Πειραιά.</w:t>
      </w:r>
    </w:p>
    <w:p w14:paraId="4E163132"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Πρόκειται για μια προσωπική έκφραση, κατάθεση Μνήμης, Νου και Ψυχής </w:t>
      </w:r>
      <w:r w:rsidRPr="00DF70DC">
        <w:rPr>
          <w:b/>
          <w:bCs/>
          <w:color w:val="000099"/>
        </w:rPr>
        <w:t>όλων των Ελλήνων, όλων των Ελληνίδων, όλων των Παιδιών. </w:t>
      </w:r>
      <w:r w:rsidRPr="00DF70DC">
        <w:rPr>
          <w:color w:val="000099"/>
        </w:rPr>
        <w:t>Όταν μάλιστα τα αρμόδια Υπουργεία, το Παιδείας και του Πολιτισμού παρουσιάζονται διαχρονικά ανάξια, δουλικά και ανήθικα.</w:t>
      </w:r>
    </w:p>
    <w:p w14:paraId="446A212F"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 xml:space="preserve">Η δεύτερη δράση μας επικεντρώνεται στην Θάλασσα, στις άκρες της Θάλασσας, τα </w:t>
      </w:r>
      <w:proofErr w:type="spellStart"/>
      <w:r w:rsidRPr="00DF70DC">
        <w:rPr>
          <w:color w:val="000099"/>
        </w:rPr>
        <w:t>Θαλασσάκρια</w:t>
      </w:r>
      <w:proofErr w:type="spellEnd"/>
      <w:r w:rsidRPr="00DF70DC">
        <w:rPr>
          <w:color w:val="000099"/>
        </w:rPr>
        <w:t xml:space="preserve"> στην Ποντιακή.</w:t>
      </w:r>
    </w:p>
    <w:p w14:paraId="3687CFA2" w14:textId="77777777" w:rsidR="00890291" w:rsidRPr="00DF70DC" w:rsidRDefault="00890291" w:rsidP="00890291">
      <w:pPr>
        <w:pStyle w:val="a3"/>
        <w:shd w:val="clear" w:color="auto" w:fill="FFFFFF"/>
        <w:spacing w:after="0" w:afterAutospacing="0" w:line="198" w:lineRule="atLeast"/>
        <w:rPr>
          <w:color w:val="000099"/>
        </w:rPr>
      </w:pPr>
      <w:r w:rsidRPr="00DF70DC">
        <w:rPr>
          <w:b/>
          <w:bCs/>
          <w:color w:val="000099"/>
        </w:rPr>
        <w:t>Την 19η Μαΐου θα στεφανώσουμε εκ νέου τους νεκρούς μας, τα θύματα των θαλάσσιων Νταχάου, των αμφίβιων Άουσβιτς του Πόντου. </w:t>
      </w:r>
      <w:r w:rsidRPr="00DF70DC">
        <w:rPr>
          <w:color w:val="000099"/>
        </w:rPr>
        <w:t xml:space="preserve">Όταν η </w:t>
      </w:r>
      <w:proofErr w:type="spellStart"/>
      <w:r w:rsidRPr="00DF70DC">
        <w:rPr>
          <w:color w:val="000099"/>
        </w:rPr>
        <w:t>Ευξείνια</w:t>
      </w:r>
      <w:proofErr w:type="spellEnd"/>
      <w:r w:rsidRPr="00DF70DC">
        <w:rPr>
          <w:color w:val="000099"/>
        </w:rPr>
        <w:t xml:space="preserve"> Θάλασσα έγινε κόκκινη από το αίμα τους. Στην Θεσσαλονίκη, την Μακεδονία, την Κρήτη, τον Σαρωνικό, στην ίδια την </w:t>
      </w:r>
      <w:proofErr w:type="spellStart"/>
      <w:r w:rsidRPr="00DF70DC">
        <w:rPr>
          <w:color w:val="000099"/>
        </w:rPr>
        <w:t>Ευξείνια</w:t>
      </w:r>
      <w:proofErr w:type="spellEnd"/>
      <w:r w:rsidRPr="00DF70DC">
        <w:rPr>
          <w:color w:val="000099"/>
        </w:rPr>
        <w:t xml:space="preserve"> Θάλασσα.</w:t>
      </w:r>
    </w:p>
    <w:p w14:paraId="13353F3D" w14:textId="77777777" w:rsidR="00890291" w:rsidRPr="00DF70DC" w:rsidRDefault="00890291" w:rsidP="00890291">
      <w:pPr>
        <w:pStyle w:val="a3"/>
        <w:shd w:val="clear" w:color="auto" w:fill="FFFFFF"/>
        <w:spacing w:after="0" w:afterAutospacing="0" w:line="198" w:lineRule="atLeast"/>
        <w:rPr>
          <w:color w:val="000099"/>
        </w:rPr>
      </w:pPr>
      <w:r w:rsidRPr="00DF70DC">
        <w:rPr>
          <w:b/>
          <w:bCs/>
          <w:color w:val="000099"/>
          <w:u w:val="single"/>
        </w:rPr>
        <w:t>Οι πρωταγωνιστές αυτού του ευγενούς ανθρωπιστικού κινήματος δεν είναι Πόντιοι</w:t>
      </w:r>
      <w:r w:rsidRPr="00DF70DC">
        <w:rPr>
          <w:b/>
          <w:bCs/>
          <w:color w:val="000099"/>
        </w:rPr>
        <w:t xml:space="preserve">. </w:t>
      </w:r>
      <w:r w:rsidRPr="00DF70DC">
        <w:rPr>
          <w:b/>
          <w:bCs/>
          <w:color w:val="000099"/>
          <w:u w:val="single"/>
        </w:rPr>
        <w:t>Δεν είναι μόνον Πόντιοι.</w:t>
      </w:r>
    </w:p>
    <w:p w14:paraId="7CC7C246" w14:textId="77777777" w:rsidR="00890291" w:rsidRPr="00DF70DC" w:rsidRDefault="00890291" w:rsidP="00890291">
      <w:pPr>
        <w:pStyle w:val="a3"/>
        <w:shd w:val="clear" w:color="auto" w:fill="FFFFFF"/>
        <w:spacing w:after="0" w:afterAutospacing="0" w:line="198" w:lineRule="atLeast"/>
        <w:rPr>
          <w:color w:val="000099"/>
        </w:rPr>
      </w:pPr>
      <w:r w:rsidRPr="00DF70DC">
        <w:rPr>
          <w:b/>
          <w:bCs/>
          <w:color w:val="000099"/>
        </w:rPr>
        <w:t>Είναι όλοι οι Έλληνες. Είναι η “Ποντιακή Φιλόμουσος” όλων των Ελλήνων.</w:t>
      </w:r>
    </w:p>
    <w:p w14:paraId="167503B3"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Τώρα βάζουμε τα Πρώτα Θεμέλια του, τις Πρώτες Πέτρες αυτού του κινήματος. Εξάλλου ο Πολιτισμός μας είναι ο Πολιτισμός της Πέτρας και του Μαρμάρου.</w:t>
      </w:r>
    </w:p>
    <w:p w14:paraId="221B9EB4"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“Σε τούτα εδώ τα μάρμαρα” λέει ένας στίχος.</w:t>
      </w:r>
    </w:p>
    <w:p w14:paraId="18A42D78" w14:textId="77777777" w:rsidR="00890291" w:rsidRPr="00DF70DC" w:rsidRDefault="00890291" w:rsidP="00890291">
      <w:pPr>
        <w:pStyle w:val="a3"/>
        <w:shd w:val="clear" w:color="auto" w:fill="FFFFFF"/>
        <w:spacing w:after="0" w:afterAutospacing="0" w:line="198" w:lineRule="atLeast"/>
        <w:rPr>
          <w:color w:val="000099"/>
        </w:rPr>
      </w:pPr>
      <w:r w:rsidRPr="00DF70DC">
        <w:rPr>
          <w:color w:val="000099"/>
        </w:rPr>
        <w:t>Η Ιστορία και οι Νεκροί είναι μαζί μας.</w:t>
      </w:r>
    </w:p>
    <w:p w14:paraId="6D711268" w14:textId="77777777" w:rsidR="00890291" w:rsidRPr="00DF70DC" w:rsidRDefault="00890291" w:rsidP="00890291">
      <w:pPr>
        <w:pStyle w:val="a3"/>
        <w:shd w:val="clear" w:color="auto" w:fill="FFFFFF"/>
        <w:spacing w:after="0" w:afterAutospacing="0" w:line="198" w:lineRule="atLeast"/>
        <w:rPr>
          <w:color w:val="000099"/>
        </w:rPr>
      </w:pPr>
    </w:p>
    <w:p w14:paraId="25DC1A5E" w14:textId="77777777" w:rsidR="00890291" w:rsidRPr="00DF70DC" w:rsidRDefault="00890291" w:rsidP="00890291">
      <w:pPr>
        <w:pStyle w:val="a3"/>
        <w:shd w:val="clear" w:color="auto" w:fill="FFFFFF"/>
        <w:spacing w:after="0" w:afterAutospacing="0" w:line="198" w:lineRule="atLeast"/>
        <w:rPr>
          <w:color w:val="000099"/>
        </w:rPr>
      </w:pPr>
      <w:r w:rsidRPr="00DF70DC">
        <w:rPr>
          <w:b/>
          <w:bCs/>
          <w:color w:val="000099"/>
        </w:rPr>
        <w:t>Μάιος 22</w:t>
      </w:r>
    </w:p>
    <w:p w14:paraId="07EC41EC" w14:textId="549CEC73" w:rsidR="00BE71D2" w:rsidRPr="00DF70DC" w:rsidRDefault="00BE71D2">
      <w:pPr>
        <w:rPr>
          <w:rFonts w:ascii="Times New Roman" w:hAnsi="Times New Roman" w:cs="Times New Roman"/>
          <w:color w:val="000099"/>
          <w:sz w:val="24"/>
          <w:szCs w:val="24"/>
        </w:rPr>
      </w:pPr>
    </w:p>
    <w:p w14:paraId="2327C7A7" w14:textId="48231D45" w:rsidR="00DF70DC" w:rsidRPr="00DF70DC" w:rsidRDefault="00DF70DC">
      <w:pPr>
        <w:rPr>
          <w:rFonts w:ascii="Times New Roman" w:hAnsi="Times New Roman" w:cs="Times New Roman"/>
          <w:color w:val="000099"/>
          <w:sz w:val="24"/>
          <w:szCs w:val="24"/>
        </w:rPr>
      </w:pPr>
    </w:p>
    <w:p w14:paraId="0626C479" w14:textId="184C18B9" w:rsidR="00DF70DC" w:rsidRPr="00DF70DC" w:rsidRDefault="00DF70DC" w:rsidP="00DF70DC">
      <w:pPr>
        <w:jc w:val="both"/>
        <w:rPr>
          <w:rFonts w:ascii="Times New Roman" w:hAnsi="Times New Roman" w:cs="Times New Roman"/>
          <w:color w:val="C00000"/>
          <w:sz w:val="24"/>
          <w:szCs w:val="24"/>
        </w:rPr>
      </w:pPr>
    </w:p>
    <w:p w14:paraId="286CC11D" w14:textId="77777777" w:rsidR="00DF70DC" w:rsidRPr="00DF70DC" w:rsidRDefault="00DF70DC" w:rsidP="00DF70DC">
      <w:pPr>
        <w:jc w:val="center"/>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lastRenderedPageBreak/>
        <w:t>МИХАЛИС ХАРАЛАМПИДИС</w:t>
      </w:r>
    </w:p>
    <w:p w14:paraId="6F394362" w14:textId="77777777" w:rsidR="00DF70DC" w:rsidRPr="00DF70DC" w:rsidRDefault="00DF70DC" w:rsidP="00DF70DC">
      <w:pPr>
        <w:jc w:val="center"/>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(говорит по Р/С)</w:t>
      </w:r>
    </w:p>
    <w:p w14:paraId="02DAFC3E" w14:textId="77777777" w:rsidR="00DF70DC" w:rsidRPr="00DF70DC" w:rsidRDefault="00DF70DC" w:rsidP="00DF70DC">
      <w:pPr>
        <w:jc w:val="center"/>
        <w:rPr>
          <w:rFonts w:ascii="Times New Roman" w:hAnsi="Times New Roman" w:cs="Times New Roman"/>
          <w:color w:val="C00000"/>
          <w:sz w:val="24"/>
          <w:szCs w:val="24"/>
          <w:lang w:val="ru-RU"/>
        </w:rPr>
      </w:pPr>
    </w:p>
    <w:p w14:paraId="260B90E5" w14:textId="77777777" w:rsidR="00DF70DC" w:rsidRPr="00DF70DC" w:rsidRDefault="00DF70DC" w:rsidP="00DF70DC">
      <w:pPr>
        <w:jc w:val="center"/>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МАЙ – МЕСЯЦ ГУМАНИТАРОВ</w:t>
      </w:r>
    </w:p>
    <w:p w14:paraId="24C267C7" w14:textId="4EF87994" w:rsidR="00DF70DC" w:rsidRPr="00DF70DC" w:rsidRDefault="00DF70DC" w:rsidP="00DF70DC">
      <w:pPr>
        <w:jc w:val="center"/>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19 МАЯ 2022 ГОДА ЗАЖИГАЕМ ДВЕ СВЕЧИ - ДВЕ СВЕЧИ</w:t>
      </w:r>
    </w:p>
    <w:p w14:paraId="51140BD1" w14:textId="2D5CFE41" w:rsidR="00DF70DC" w:rsidRPr="00DF70DC" w:rsidRDefault="00DF70DC" w:rsidP="00DF70DC">
      <w:pPr>
        <w:jc w:val="center"/>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 xml:space="preserve">МЫ КОРОНИРУЕМ ЖЕРТВ </w:t>
      </w:r>
      <w:r w:rsidRPr="00DF70DC">
        <w:rPr>
          <w:rFonts w:ascii="Times New Roman" w:hAnsi="Times New Roman" w:cs="Times New Roman"/>
          <w:color w:val="C00000"/>
          <w:sz w:val="24"/>
          <w:szCs w:val="24"/>
        </w:rPr>
        <w:t>DACHAUS</w:t>
      </w:r>
      <w:r w:rsidRPr="00DF70DC">
        <w:rPr>
          <w:rFonts w:ascii="Times New Roman" w:hAnsi="Times New Roman" w:cs="Times New Roman"/>
          <w:color w:val="C00000"/>
          <w:sz w:val="24"/>
          <w:szCs w:val="24"/>
          <w:lang w:val="ru-RU"/>
        </w:rPr>
        <w:t xml:space="preserve"> </w:t>
      </w:r>
      <w:r w:rsidRPr="00DF70DC">
        <w:rPr>
          <w:rFonts w:ascii="Times New Roman" w:hAnsi="Times New Roman" w:cs="Times New Roman"/>
          <w:color w:val="C00000"/>
          <w:sz w:val="24"/>
          <w:szCs w:val="24"/>
        </w:rPr>
        <w:t>MARINE</w:t>
      </w:r>
    </w:p>
    <w:p w14:paraId="0916388E" w14:textId="77777777" w:rsidR="00DF70DC" w:rsidRPr="00DF70DC" w:rsidRDefault="00DF70DC" w:rsidP="00DF70DC">
      <w:pPr>
        <w:jc w:val="center"/>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ВЛАСТЕЙ АМФИБИЙ</w:t>
      </w:r>
    </w:p>
    <w:p w14:paraId="34845B14" w14:textId="77777777" w:rsidR="00DF70DC" w:rsidRPr="00DF70DC" w:rsidRDefault="00DF70DC" w:rsidP="00DF70DC">
      <w:pPr>
        <w:jc w:val="both"/>
        <w:rPr>
          <w:rFonts w:ascii="Times New Roman" w:hAnsi="Times New Roman" w:cs="Times New Roman"/>
          <w:color w:val="C00000"/>
          <w:sz w:val="24"/>
          <w:szCs w:val="24"/>
          <w:lang w:val="ru-RU"/>
        </w:rPr>
      </w:pPr>
    </w:p>
    <w:p w14:paraId="54A6F0A5"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Каким было мое благородное стремление, моя благородная цель предложить 19 мая как день памяти о понтийском геноциде в августе 1988 года. В сентябре 2004 года я предложил в Брюсселе продлить его как Европейский день памяти жертв кемализма.</w:t>
      </w:r>
    </w:p>
    <w:p w14:paraId="236AD6BD"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Затем «</w:t>
      </w:r>
      <w:proofErr w:type="spellStart"/>
      <w:r w:rsidRPr="00DF70DC">
        <w:rPr>
          <w:rFonts w:ascii="Times New Roman" w:hAnsi="Times New Roman" w:cs="Times New Roman"/>
          <w:color w:val="C00000"/>
          <w:sz w:val="24"/>
          <w:szCs w:val="24"/>
          <w:lang w:val="ru-RU"/>
        </w:rPr>
        <w:t>Эргенекон</w:t>
      </w:r>
      <w:proofErr w:type="spellEnd"/>
      <w:r w:rsidRPr="00DF70DC">
        <w:rPr>
          <w:rFonts w:ascii="Times New Roman" w:hAnsi="Times New Roman" w:cs="Times New Roman"/>
          <w:color w:val="C00000"/>
          <w:sz w:val="24"/>
          <w:szCs w:val="24"/>
          <w:lang w:val="ru-RU"/>
        </w:rPr>
        <w:t>» и албанцы уничтожили мой сайт, прежде чем я вернулся в Грецию. Хотя с последним дело не имел.</w:t>
      </w:r>
    </w:p>
    <w:p w14:paraId="54BCE09C"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 xml:space="preserve">Это был путь преображения, превращения дня Смерти в День Жизни. Это Победа Жизни над Смертью, которую я сказал символическому </w:t>
      </w:r>
      <w:proofErr w:type="spellStart"/>
      <w:r w:rsidRPr="00DF70DC">
        <w:rPr>
          <w:rFonts w:ascii="Times New Roman" w:hAnsi="Times New Roman" w:cs="Times New Roman"/>
          <w:color w:val="C00000"/>
          <w:sz w:val="24"/>
          <w:szCs w:val="24"/>
          <w:lang w:val="ru-RU"/>
        </w:rPr>
        <w:t>Чайдари</w:t>
      </w:r>
      <w:proofErr w:type="spellEnd"/>
      <w:r w:rsidRPr="00DF70DC">
        <w:rPr>
          <w:rFonts w:ascii="Times New Roman" w:hAnsi="Times New Roman" w:cs="Times New Roman"/>
          <w:color w:val="C00000"/>
          <w:sz w:val="24"/>
          <w:szCs w:val="24"/>
          <w:lang w:val="ru-RU"/>
        </w:rPr>
        <w:t xml:space="preserve"> в 1990 году, говоря о значении, символике дня.</w:t>
      </w:r>
    </w:p>
    <w:p w14:paraId="6D01933E"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Некоторые, преступный мир формальных и неформальных, тщетно пытались присвоить себе ее отцовство, чтобы ограничить сильное сообщение дня. Другие, такие как партии и правительства, Министерство иностранных дел, согласовали с ними его отмену.</w:t>
      </w:r>
    </w:p>
    <w:p w14:paraId="707A91CE"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Многие потеряли сон от этого моего исторического трофея.</w:t>
      </w:r>
    </w:p>
    <w:p w14:paraId="29387569"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Но история не занимается мусором. Я даже нанимал мусор.</w:t>
      </w:r>
    </w:p>
    <w:p w14:paraId="75FD146F"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19 мая — наша Гуманитарная Дорога. От Сен-Мишеля, Олимпа, Босфора, Евфрата до Арарата. Это наш Вселенский проспект.</w:t>
      </w:r>
    </w:p>
    <w:p w14:paraId="0905D79F"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В четверг, 19 мая 2022 года, мы продолжим начатую год назад дорогу, зажигая Две Свечи, Две Свечи в Храмах Премудрости Божией.</w:t>
      </w:r>
    </w:p>
    <w:p w14:paraId="402D9473"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 xml:space="preserve">Один для погибших от геноцида 1914 - 1923 годов. Женщины, дети, старики, мужчины. </w:t>
      </w:r>
      <w:proofErr w:type="spellStart"/>
      <w:r w:rsidRPr="00DF70DC">
        <w:rPr>
          <w:rFonts w:ascii="Times New Roman" w:hAnsi="Times New Roman" w:cs="Times New Roman"/>
          <w:color w:val="C00000"/>
          <w:sz w:val="24"/>
          <w:szCs w:val="24"/>
          <w:lang w:val="ru-RU"/>
        </w:rPr>
        <w:t>Кемалистская</w:t>
      </w:r>
      <w:proofErr w:type="spellEnd"/>
      <w:r w:rsidRPr="00DF70DC">
        <w:rPr>
          <w:rFonts w:ascii="Times New Roman" w:hAnsi="Times New Roman" w:cs="Times New Roman"/>
          <w:color w:val="C00000"/>
          <w:sz w:val="24"/>
          <w:szCs w:val="24"/>
          <w:lang w:val="ru-RU"/>
        </w:rPr>
        <w:t xml:space="preserve"> машина смерти жадно работала в Понте.</w:t>
      </w:r>
    </w:p>
    <w:p w14:paraId="2FA4E7A1"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Второй для жертв многогранного геноцида, Геноцида 1923 - 2022 годов в Историческом Понте. До 19 мая 2021 года были зажжены свечи им, жертвам непрекращающегося геноцида. Его жертвы говорят на языке, наиболее близком к древнегреческому, на котором говорят сегодня.</w:t>
      </w:r>
    </w:p>
    <w:p w14:paraId="6456DBE2"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lastRenderedPageBreak/>
        <w:t>Об актуальности и важности сосредоточения нашей инициативы на Храмах Божьей Мудрости я упоминаю в своей книге «Новый восточный вопрос, турецкий вопрос, гуманитарная Греция».</w:t>
      </w:r>
    </w:p>
    <w:p w14:paraId="733E697B"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В городах, в местах, где нет Храмов Премудрости Божией, индивидуального и коллективного выражения очищение нашей души может быть сосредоточено в Митрополичьих Храмах городов и селений.</w:t>
      </w:r>
    </w:p>
    <w:p w14:paraId="3C61819B"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 xml:space="preserve">Если бы я был в Греции 19 мая следующего года, я бы зажег две свечи в Храме Премудрости Божией в Верхнем городе </w:t>
      </w:r>
      <w:proofErr w:type="spellStart"/>
      <w:r w:rsidRPr="00DF70DC">
        <w:rPr>
          <w:rFonts w:ascii="Times New Roman" w:hAnsi="Times New Roman" w:cs="Times New Roman"/>
          <w:color w:val="C00000"/>
          <w:sz w:val="24"/>
          <w:szCs w:val="24"/>
          <w:lang w:val="ru-RU"/>
        </w:rPr>
        <w:t>Монемвасии</w:t>
      </w:r>
      <w:proofErr w:type="spellEnd"/>
      <w:r w:rsidRPr="00DF70DC">
        <w:rPr>
          <w:rFonts w:ascii="Times New Roman" w:hAnsi="Times New Roman" w:cs="Times New Roman"/>
          <w:color w:val="C00000"/>
          <w:sz w:val="24"/>
          <w:szCs w:val="24"/>
          <w:lang w:val="ru-RU"/>
        </w:rPr>
        <w:t xml:space="preserve">. Как и в прошлом году в Святой Софии в </w:t>
      </w:r>
      <w:proofErr w:type="spellStart"/>
      <w:r w:rsidRPr="00DF70DC">
        <w:rPr>
          <w:rFonts w:ascii="Times New Roman" w:hAnsi="Times New Roman" w:cs="Times New Roman"/>
          <w:color w:val="C00000"/>
          <w:sz w:val="24"/>
          <w:szCs w:val="24"/>
          <w:lang w:val="ru-RU"/>
        </w:rPr>
        <w:t>Маниатике</w:t>
      </w:r>
      <w:proofErr w:type="spellEnd"/>
      <w:r w:rsidRPr="00DF70DC">
        <w:rPr>
          <w:rFonts w:ascii="Times New Roman" w:hAnsi="Times New Roman" w:cs="Times New Roman"/>
          <w:color w:val="C00000"/>
          <w:sz w:val="24"/>
          <w:szCs w:val="24"/>
          <w:lang w:val="ru-RU"/>
        </w:rPr>
        <w:t>, Пирей.</w:t>
      </w:r>
    </w:p>
    <w:p w14:paraId="03B5DCC5"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Это личное выражение, хранилище Памяти, Разума и Души всех греков, всех греческих женщин, всех Детей. По сути, когда компетентные министерства, министерства образования и культуры представляются недостойными, рабскими и безнравственными.</w:t>
      </w:r>
    </w:p>
    <w:p w14:paraId="72E333A6"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 xml:space="preserve">Наше второе действие сосредоточено на Море, на берегу Моря, в </w:t>
      </w:r>
      <w:proofErr w:type="spellStart"/>
      <w:r w:rsidRPr="00DF70DC">
        <w:rPr>
          <w:rFonts w:ascii="Times New Roman" w:hAnsi="Times New Roman" w:cs="Times New Roman"/>
          <w:color w:val="C00000"/>
          <w:sz w:val="24"/>
          <w:szCs w:val="24"/>
          <w:lang w:val="ru-RU"/>
        </w:rPr>
        <w:t>Талассакрии</w:t>
      </w:r>
      <w:proofErr w:type="spellEnd"/>
      <w:r w:rsidRPr="00DF70DC">
        <w:rPr>
          <w:rFonts w:ascii="Times New Roman" w:hAnsi="Times New Roman" w:cs="Times New Roman"/>
          <w:color w:val="C00000"/>
          <w:sz w:val="24"/>
          <w:szCs w:val="24"/>
          <w:lang w:val="ru-RU"/>
        </w:rPr>
        <w:t xml:space="preserve"> в Понте.</w:t>
      </w:r>
    </w:p>
    <w:p w14:paraId="11416F74"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 xml:space="preserve">19 мая мы еще раз коронуем наших погибших, жертв </w:t>
      </w:r>
      <w:proofErr w:type="spellStart"/>
      <w:r w:rsidRPr="00DF70DC">
        <w:rPr>
          <w:rFonts w:ascii="Times New Roman" w:hAnsi="Times New Roman" w:cs="Times New Roman"/>
          <w:color w:val="C00000"/>
          <w:sz w:val="24"/>
          <w:szCs w:val="24"/>
          <w:lang w:val="ru-RU"/>
        </w:rPr>
        <w:t>Дахауского</w:t>
      </w:r>
      <w:proofErr w:type="spellEnd"/>
      <w:r w:rsidRPr="00DF70DC">
        <w:rPr>
          <w:rFonts w:ascii="Times New Roman" w:hAnsi="Times New Roman" w:cs="Times New Roman"/>
          <w:color w:val="C00000"/>
          <w:sz w:val="24"/>
          <w:szCs w:val="24"/>
          <w:lang w:val="ru-RU"/>
        </w:rPr>
        <w:t xml:space="preserve"> морского пехотинца, амфибийного Освенцима Понта. Когда Черное море стало красным от их крови. В Салониках, Македонии, Крите, </w:t>
      </w:r>
      <w:proofErr w:type="spellStart"/>
      <w:r w:rsidRPr="00DF70DC">
        <w:rPr>
          <w:rFonts w:ascii="Times New Roman" w:hAnsi="Times New Roman" w:cs="Times New Roman"/>
          <w:color w:val="C00000"/>
          <w:sz w:val="24"/>
          <w:szCs w:val="24"/>
          <w:lang w:val="ru-RU"/>
        </w:rPr>
        <w:t>Сароническом</w:t>
      </w:r>
      <w:proofErr w:type="spellEnd"/>
      <w:r w:rsidRPr="00DF70DC">
        <w:rPr>
          <w:rFonts w:ascii="Times New Roman" w:hAnsi="Times New Roman" w:cs="Times New Roman"/>
          <w:color w:val="C00000"/>
          <w:sz w:val="24"/>
          <w:szCs w:val="24"/>
          <w:lang w:val="ru-RU"/>
        </w:rPr>
        <w:t xml:space="preserve"> заливе, в самом Черном море.</w:t>
      </w:r>
    </w:p>
    <w:p w14:paraId="165D6A45"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 xml:space="preserve">Главные герои этого благородного гуманитарного движения не </w:t>
      </w:r>
      <w:proofErr w:type="spellStart"/>
      <w:r w:rsidRPr="00DF70DC">
        <w:rPr>
          <w:rFonts w:ascii="Times New Roman" w:hAnsi="Times New Roman" w:cs="Times New Roman"/>
          <w:color w:val="C00000"/>
          <w:sz w:val="24"/>
          <w:szCs w:val="24"/>
          <w:lang w:val="ru-RU"/>
        </w:rPr>
        <w:t>понтийцы</w:t>
      </w:r>
      <w:proofErr w:type="spellEnd"/>
      <w:r w:rsidRPr="00DF70DC">
        <w:rPr>
          <w:rFonts w:ascii="Times New Roman" w:hAnsi="Times New Roman" w:cs="Times New Roman"/>
          <w:color w:val="C00000"/>
          <w:sz w:val="24"/>
          <w:szCs w:val="24"/>
          <w:lang w:val="ru-RU"/>
        </w:rPr>
        <w:t xml:space="preserve">. Они не просто </w:t>
      </w:r>
      <w:proofErr w:type="spellStart"/>
      <w:r w:rsidRPr="00DF70DC">
        <w:rPr>
          <w:rFonts w:ascii="Times New Roman" w:hAnsi="Times New Roman" w:cs="Times New Roman"/>
          <w:color w:val="C00000"/>
          <w:sz w:val="24"/>
          <w:szCs w:val="24"/>
          <w:lang w:val="ru-RU"/>
        </w:rPr>
        <w:t>понтийцы</w:t>
      </w:r>
      <w:proofErr w:type="spellEnd"/>
      <w:r w:rsidRPr="00DF70DC">
        <w:rPr>
          <w:rFonts w:ascii="Times New Roman" w:hAnsi="Times New Roman" w:cs="Times New Roman"/>
          <w:color w:val="C00000"/>
          <w:sz w:val="24"/>
          <w:szCs w:val="24"/>
          <w:lang w:val="ru-RU"/>
        </w:rPr>
        <w:t>.</w:t>
      </w:r>
    </w:p>
    <w:p w14:paraId="18C2843A"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 xml:space="preserve">Все они греки. Это «Понтийский </w:t>
      </w:r>
      <w:proofErr w:type="spellStart"/>
      <w:r w:rsidRPr="00DF70DC">
        <w:rPr>
          <w:rFonts w:ascii="Times New Roman" w:hAnsi="Times New Roman" w:cs="Times New Roman"/>
          <w:color w:val="C00000"/>
          <w:sz w:val="24"/>
          <w:szCs w:val="24"/>
          <w:lang w:val="ru-RU"/>
        </w:rPr>
        <w:t>Филомос</w:t>
      </w:r>
      <w:proofErr w:type="spellEnd"/>
      <w:r w:rsidRPr="00DF70DC">
        <w:rPr>
          <w:rFonts w:ascii="Times New Roman" w:hAnsi="Times New Roman" w:cs="Times New Roman"/>
          <w:color w:val="C00000"/>
          <w:sz w:val="24"/>
          <w:szCs w:val="24"/>
          <w:lang w:val="ru-RU"/>
        </w:rPr>
        <w:t>» всех греков.</w:t>
      </w:r>
    </w:p>
    <w:p w14:paraId="79577085"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Сейчас мы закладываем Первые Фундаменты, Первые Камни этого движения. Кроме того, наша культура — это культура камня и мрамора.</w:t>
      </w:r>
    </w:p>
    <w:p w14:paraId="2A849B26"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«Вот здесь шарики», — говорится в стихе.</w:t>
      </w:r>
    </w:p>
    <w:p w14:paraId="3C40CBF5" w14:textId="77777777" w:rsidR="00DF70DC" w:rsidRPr="00DF70DC" w:rsidRDefault="00DF70DC" w:rsidP="00DF70DC">
      <w:pPr>
        <w:jc w:val="both"/>
        <w:rPr>
          <w:rFonts w:ascii="Times New Roman" w:hAnsi="Times New Roman" w:cs="Times New Roman"/>
          <w:color w:val="C00000"/>
          <w:sz w:val="24"/>
          <w:szCs w:val="24"/>
          <w:lang w:val="ru-RU"/>
        </w:rPr>
      </w:pPr>
      <w:r w:rsidRPr="00DF70DC">
        <w:rPr>
          <w:rFonts w:ascii="Times New Roman" w:hAnsi="Times New Roman" w:cs="Times New Roman"/>
          <w:color w:val="C00000"/>
          <w:sz w:val="24"/>
          <w:szCs w:val="24"/>
          <w:lang w:val="ru-RU"/>
        </w:rPr>
        <w:t>История и Мертвые с нами.</w:t>
      </w:r>
    </w:p>
    <w:p w14:paraId="1CDD56F7" w14:textId="77777777" w:rsidR="00DF70DC" w:rsidRPr="00DF70DC" w:rsidRDefault="00DF70DC" w:rsidP="00DF70DC">
      <w:pPr>
        <w:jc w:val="both"/>
        <w:rPr>
          <w:rFonts w:ascii="Times New Roman" w:hAnsi="Times New Roman" w:cs="Times New Roman"/>
          <w:color w:val="C00000"/>
          <w:sz w:val="24"/>
          <w:szCs w:val="24"/>
          <w:lang w:val="ru-RU"/>
        </w:rPr>
      </w:pPr>
    </w:p>
    <w:p w14:paraId="3A5D1E9D" w14:textId="725DF6DA" w:rsidR="00DF70DC" w:rsidRPr="00DF70DC" w:rsidRDefault="00DF70DC" w:rsidP="00DF70DC">
      <w:pPr>
        <w:jc w:val="both"/>
        <w:rPr>
          <w:rFonts w:ascii="Times New Roman" w:hAnsi="Times New Roman" w:cs="Times New Roman"/>
          <w:color w:val="C00000"/>
          <w:sz w:val="24"/>
          <w:szCs w:val="24"/>
        </w:rPr>
      </w:pPr>
      <w:r w:rsidRPr="00DF70DC">
        <w:rPr>
          <w:rFonts w:ascii="Times New Roman" w:hAnsi="Times New Roman" w:cs="Times New Roman"/>
          <w:color w:val="C00000"/>
          <w:sz w:val="24"/>
          <w:szCs w:val="24"/>
        </w:rPr>
        <w:t xml:space="preserve">22 </w:t>
      </w:r>
      <w:proofErr w:type="spellStart"/>
      <w:r w:rsidRPr="00DF70DC">
        <w:rPr>
          <w:rFonts w:ascii="Times New Roman" w:hAnsi="Times New Roman" w:cs="Times New Roman"/>
          <w:color w:val="C00000"/>
          <w:sz w:val="24"/>
          <w:szCs w:val="24"/>
        </w:rPr>
        <w:t>мая</w:t>
      </w:r>
      <w:proofErr w:type="spellEnd"/>
    </w:p>
    <w:sectPr w:rsidR="00DF70DC" w:rsidRPr="00DF70DC" w:rsidSect="00BE7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0291"/>
    <w:rsid w:val="00890291"/>
    <w:rsid w:val="00BE71D2"/>
    <w:rsid w:val="00DF70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3C51"/>
  <w15:docId w15:val="{0153FC7C-7273-4A94-A46D-DC43684F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29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6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1060</Words>
  <Characters>5724</Characters>
  <Application>Microsoft Office Word</Application>
  <DocSecurity>0</DocSecurity>
  <Lines>47</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Беспалов</cp:lastModifiedBy>
  <cp:revision>2</cp:revision>
  <dcterms:created xsi:type="dcterms:W3CDTF">2022-05-10T06:55:00Z</dcterms:created>
  <dcterms:modified xsi:type="dcterms:W3CDTF">2022-05-18T10:31:00Z</dcterms:modified>
</cp:coreProperties>
</file>